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REGULAMIN KORZYSTANIA Z APLIKACJI MS TEAMS PRZEZ UCZNIÓW PSP NR 1 IM. JANA BRZECHWY W ŻAGANIU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Aplikacja Teams służy tylko i wyłącznie celom edukacyjnym. Uczniowie nie powinni wykorzystywać aplikacji do celów rozrywkowych. Uczniowie nie tworzą swoich grup.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czasie korzystania z aplikacji Teams (czatów, wideolekcji) uczniowie zachowują się z należytą kulturą, pamiętają o formach grzecznościowych.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Obowiązuje bezwzględny zakaz nagrywania wideolekcji, wykonywania zdjęć oraz zrzutów ekranu zawierających wizerunek nauczycieli i innych uczniów.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18"/>
          <w:shd w:fill="FFFFFF" w:val="clear"/>
        </w:rPr>
        <w:t>Uczeń obowiązkowo uczestniczy w całej lekcji przy włączonej kamerze,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Awatar spersonalizowany jest tylko z wizerunkiem ucznia.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są aktywni na Teams w trakcie zajęć lekcyjnych i pojawiają się na czatach grupowych zgodnie ze swoim tygodniowym planem lekcji.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trwają 45 minut w tym 30 minut prowadzenia zajęc a 15 minut czynności organizacyjne i konsultacje.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Wideolekcje będą planowane przez nauczycieli z wyprzedzeniem, za pomocą zakładki kalendarza tak, aby każdy uczeń miał możliwość przygotowania się do lekcji.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dołączają do wideolekcji w aplikacji Teams, wykorzystując zakładkę kalendarza lub ogłoszenia (klikając przycisk „dołącz”), nie wcześniej niż o wyznaczonej przez nauczyciela godzinie.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612206"/>
      <w:r>
        <w:rPr>
          <w:rFonts w:cs="Times New Roman" w:ascii="Times New Roman" w:hAnsi="Times New Roman"/>
          <w:sz w:val="24"/>
          <w:szCs w:val="24"/>
        </w:rPr>
        <w:t>Wid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eolekcje będą odbywały się w rzeczywistym czasie trwania lekcji, zgodnie z tygodniowym planem lekcji.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Jeśli są zakłócenia zajęć LIVE z przyczyn technicznych wówczas materiały do pracy przesyła</w:t>
      </w:r>
      <w:r>
        <w:rPr>
          <w:rFonts w:cs="Times New Roman" w:ascii="Times New Roman" w:hAnsi="Times New Roman"/>
          <w:sz w:val="24"/>
          <w:szCs w:val="24"/>
        </w:rPr>
        <w:t>ne będą innym</w:t>
      </w:r>
      <w:r>
        <w:rPr>
          <w:rFonts w:cs="Times New Roman" w:ascii="Times New Roman" w:hAnsi="Times New Roman"/>
          <w:sz w:val="24"/>
          <w:szCs w:val="24"/>
        </w:rPr>
        <w:t xml:space="preserve"> komunikatorem.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Uczeń może być aktywny w aplikacji również po zajęciach lekcyjnych, np. w celu odsyłania zadań domowych, ale powinien mieć świadomość, że nauczyciel odczyta ją następnego dnia w godzinach swojej pracy. 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Praca ucznia na zajęciach;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18"/>
          <w:shd w:fill="FFFFFF" w:val="clear"/>
        </w:rPr>
        <w:t xml:space="preserve">- </w:t>
      </w:r>
      <w:r>
        <w:rPr>
          <w:rFonts w:cs="Times New Roman" w:ascii="Times New Roman" w:hAnsi="Times New Roman"/>
          <w:sz w:val="24"/>
          <w:szCs w:val="18"/>
          <w:shd w:fill="FFFFFF" w:val="clear"/>
        </w:rPr>
        <w:t>Uczeń obowiązkowo uczestniczy w całej lekcji przy włączonej kamerze,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- Uczeń nie rozpoczyna samodzielnie spotkania-lekcji. Oczekuje w poczekalni na rozpoczęcie jej przez nauczyciela,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Podczas lekcji obowiązkowo jest wyłączony mikrofon,  uczeń włącza go  przy wywołaniu do odpowiedzi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Uczeń może  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zabierać  głos  uprzedzając nauczyciela przez podniesienie ręki              ( funkcja w Teams),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Uczeń nie spóźnia się na zajęcia ani ich nie opuszcza w trakcie trwania,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Podczas  lekcji  uczeń nie wykonuje  czynności  niezwiązanych z lekcją,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O sposobach konwersacji w czasie zajęć (np.czat, rozmowa, przesyłanie plików, udostępnianie plików itp ) decyduje nauczyciel,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Nauczyciel podczas zajęć może wyłączyć, czyli wyciszyć mikrofony wszystkim uczniom, wówczas są zobowiązani do słuchania. Uczniowie włączają mikrofony dopiero kiedy otrzymają  takie polecenie od nauczyciela,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Nie nagrywamy prowadzonych zajęć, nagrywanie może być uruchamiane tylko przez nauczycieli.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Nie przeszkadzamy w trakcie rozmów, w razie pojawiających się dźwięków               z pomieszczenia,  w którym się przebywa, wyłączamy mikrofon na czas trwania hałasu,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Na czacie piszemy  konkretne i zrozumiałe, krótkie wiadomości,  używamy emotikonów z rozwagą (mają one być tylko dodatkiem do treści),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Stosujemy się do zasad ortografii i interpunkcji,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Nigdy nie piszemy z włączonym caps lockiem, czyli cały tekst dużymi literami, ponieważ może to być odebrane jako krzyk,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Zanim zapytamy o coś na czacie, sprawdzamy, czy nasz problem nie był już wcześniej opisany,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Szanujemy innych uczestników czatu, kanału-  zwracamy się do siebie kulturalnie - nie używamy wulgaryzmów, prowokujących określeń, stosujemy zwroty grzecznościowe,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Nie trollujemy, nie komentujemy pytań innych uczestników,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Nie floodujemy, czyli nie zaśmiecamy czatów identycznymi komentarzami,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Pamiętamy, aby zawsze kulturalnie wyrażać swoje opinie zgodnie z zasadami etykiety.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c4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6c42"/>
    <w:rPr>
      <w:rFonts w:ascii="Tahoma" w:hAnsi="Tahoma" w:eastAsia="" w:cs="Tahoma" w:eastAsiaTheme="minorEastAsi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6c42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6c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LibreOffice/6.3.3.2$Windows_X86_64 LibreOffice_project/a64200df03143b798afd1ec74a12ab50359878ed</Application>
  <Pages>3</Pages>
  <Words>513</Words>
  <Characters>3144</Characters>
  <CharactersWithSpaces>3677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2020-11-17T10:11:00Z</dcterms:created>
  <dc:creator>oem</dc:creator>
  <dc:description/>
  <dc:language>pl-PL</dc:language>
  <cp:lastModifiedBy/>
  <cp:lastPrinted>2020-11-17T10:35:00Z</cp:lastPrinted>
  <dcterms:modified xsi:type="dcterms:W3CDTF">2020-11-18T14:16:16Z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