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Regulamin Publicznej Szkoły Podstawowej nr 1 w Żaganiu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360"/>
      </w:tblGrid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Wstęp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Każdy członek społeczności szkolnej (uczeń, nauczyciel, inny pracownik szkoły, rodzice) - jako człowiek , bez względu na swój wiek i funkcję w szkole, ma prawo do poszanowania swojej godności osobistej, swego dobrego imienia oraz swojej własności </w:t>
              <w:br/>
              <w:t xml:space="preserve">i zdrowia.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Każdy członek społeczności szkolnej ma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poszanowania godności osobistej, dobrego imienia i własności innych osób,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dbania o dobro innych osób,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rzetelnego i sprawiedliwego oceniania zachowania i osiągnięć innych.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Każdy członek społeczności szkolnej odpowiada za szkody uczynione swoim zachowaniem drugiemu człowiekowi i naruszeniem mienia szkolnego</w:t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Lekcja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mają prawo do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znajomości celu lekcji oraz jej zadań,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jasnego i zrozumiałego dla nich przekazu treści,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zadawania pytań nauczycielowi w przypadku natrafienia na trudności.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mają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ind w:left="1068" w:hanging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wyłączać telefony komórkowe i inne urządzenia elektroniczne podczas pobytu w szkole na lekcjach i przerwach; po przyjściu do szkoły do momentu zakończenia lekcji uczniowie klas I – III wyłączają telefony i inne urządzenia elektroniczne i chowają do tornistrów, natomiast uczniowie klas IV – VIII do szafek w szatni; w razie potrzeby zadzwonienia w sekretariacie telefon jest do dyspozycji ucznia,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brać aktywny udział w lekcji,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przestrzegać ustalonych zasad i przyjętego porządku w czasie lekcji,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punktualnie i systematycznie przychodzić na zajęcia,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uzupełniać braki wynikające z absencji,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przestrzegania zasad bezpieczeństwa obowiązujących w danej pracowni szkolnej.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być przygotowanym do zajęć lekcyjnych(strój na w-f, przybory, podręcznik, ćwiczenia, zeszyt, )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reprezentować szkolę w zawodach i konkursach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 ma prawo do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wyboru jednego z obowiązujących programów nauczania,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wyboru form i metod pracy na lekcji.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108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 ma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maksymalnie ułatwić uczniowi zrozumienie tematu lekcji, motywować jego aktywność w wykonywaniu przez niego zadań na lekcji,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wyjaśnić niezrozumiałe treści lekcji na prośbę uczniów,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przygotować niezbędne środki dydaktyczne, zapewnić bezpieczne ich używanie,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korzystać z telefonu prywatnego podczas trwania lekcji.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Dyrektor szkoły ma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zapewnić nauczycielowi podstawowe środki i materiały dydaktyczne,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pełnić nadzór pedagogiczny zgodnie z odrębnymi przepisami.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miarę możliwości dofinansowywać szkolenia nauczycieli (kursy doskonalące </w:t>
              <w:br/>
              <w:t>i dokształcające)</w:t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Prace domowe, zeszyt przedmiotowy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Uczeń ma prawo do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ukierunkowania przez nauczyciela, jak wykonywać zadanie domowe,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takiego zadania domowego, które uwzględnia jego psychiczne i fizyczne możliwości,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zapoznania przez nauczyciela z wymogami dotyczącymi prowadzenia zeszytu.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Uczeń ma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starannego i sumiennego odrabiania zadań domowych,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zgłoszenia nauczycielowi na początku lekcji braku zadania z podaniem przyczyny,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kształtowania u siebie nawyku odrabiania prac domowych w tym samym dniu, </w:t>
              <w:br/>
              <w:t xml:space="preserve">w którym zostały zadane,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starannego prowadzenia zeszytu zgodnie z wymogami nauczycieli.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nie może zadać uczniowi zadań pisemnych na ferie, w święta i uroczystości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72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chyba, że zaistniał szczególny powód)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4. Nauczyciel dokonuje kontroli zeszytów i ćwiczeń co najmniej dwa razy w semestrze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5. Nauczyciel sprawdza zadane prace domowe.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Prace klasowe, sprawdziany, </w:t>
              <w:br/>
              <w:t>kartkówki, odpowiedzi ustne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Praca klasowa i sprawdzian obejmuje całe działy lub duże jego części, czas ich trwania wynosi 1-2 godziny lekcyjne.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Kartkówka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jest formą pisemną odpowiedzi ustnej i obejmuje treści co najwyżej 3 ostatnich lekcji,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czas jej trwania wynosi do 20 minut,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jej termin nie musi być wcześniej ustalony.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Uczeń ma prawo do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znajomości zakresu pracy klasowej i wymagań jakim musi sprostać,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najwyżej 3 sprawdzianów w ciągu tygodnia , ale nie więcej niż jeden sprawdzian dziennie,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ustalenia terminu sprawdzianu z nauczycielem przynajmniej z tygodniowym wyprzedzeniem.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Uczeń ma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przygotować się do sprawdzianu,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przynieść materiały wymagane na sprawdzianie (zeszyt klasowy, przybory, itp.),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brać udział w sprawdzianie chyba, że ważne przyczyny usprawiedliwiają jego nieobecność,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poprawić sprawdzian lub napisać w innym terminie wg zasad ustalonych przez nauczyciela.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 ma prawo do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wyboru formy sprawdzianu,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precyzowania terminu sprawdzianu, jeśli uczniowie dezorganizowaliby proces kontroli poprzez absencję.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 ma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przestrzegać zasady ilościowego obciążenia uczniów sprawdzianami,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zapowiadać termin sprawdzianu z co najmniej tygodniowym wyprzedzeniem,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podać uczniom zakres materiału i wymagania sprawdzianu 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przeprowadzić lekcję powtórzeniową przed zapowiedzianym sprawdzianem,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rzetelnie sprawdzić prace uczniów , zapoznać uczniów z zasadami oceniania,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omówić wyniki sprawdzianu (w terminie określonym przez nauczyciela),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zanotować w dzienniku lekcyjnym fakt przeprowadzenia lekcji powtórzeniowej </w:t>
              <w:br/>
              <w:t>i przeprowadzenia sprawdzianu z podaniem zakresu materiału oraz omówienia jego wyników.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Rodzice mają prawo zapoznać się z pracami klasowymi dzieci zgodnie z zasadami ustalonymi przez nauczyciela. Nauczyciele przedmiotu przechowują testy i sprawdziany przez cały rok szkolny w teczkach w gabinecie i są one do wglądu przez rodzica. Mają oni też obowiązek dopilnowania , aby dzieci poprawiły prace klasowe lub napisały je w innym terminie.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 ma zakaz robienia zdjęć testów, sprawdzianów i innej dokumentacji szkolnej.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Dyrektor szkoły ma prawo i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kontrolować zasady ilościowego obciążenia uczniów pracami klasowymi,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kontrolować sposób poprawiania prac przez nauczycieli, szczególnie </w:t>
              <w:br/>
              <w:t>w przypadkach dużej ilości ocen negatywnych.</w:t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Frekwencja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mają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punktualnie przychodzić na zajęcia,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usprawiedliwiać nieobecność w szkole( ustnie i pisemnie przez rodziców) w ciągu 3 dni od momentu powrotu do szkoły,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zgłaszać nauczycielowi lub wychowawcy informacje o złym samopoczuciu , celem poinformowania rodziców.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samowolnie nie mogą bez wiedzy nauczycieli opuszczać szkoły i klasy podczas zajęć lekcyjnych 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 ma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punktualnego rozpoczynania i kończenia zajęć,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usprawiedliwiania własnej nieobecności,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zawiadamiania dyrektora szkoły o nieobecności w danym dniu, przed rozpoczęciem przez niego zajęć,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usprawiedliwiania nieobecności uczniom zgodnie z przyjętymi zasadami,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sprawdzania na każdej lekcji frekwencji w klasie,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razie dłuższej lub częstej nieobecności ucznia skontaktować się z jego rodzicami (wychowawca klasy).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systematycznego uzupełniania e-dziennika w miarę możliwości.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Nieobecność na zajęciach lekcyjnych z powodu reprezentowania szkoły (konkursy, konkursy przedmiotowe, zawody, itp.) jest traktowana jako obecność z wpisem </w:t>
              <w:br/>
              <w:t xml:space="preserve">w rubryce nieobecności jej powodu.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Rodzice mają obowiązek usprawiedliwiania każdej nieobecności dziecka w szkole.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zwolnieniu ucznia z lekcji decyduje tylko rodzic.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Zwolnienie ucznia następuje na podstawie zwolnienia rodziców (pisemnego lub ustnego), pielęgniarki szkolnej lub decyzji nauczyciela.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nieobecności nauczyciela dyrektor szkoły ma obowiązek zapewnić uczniom zastępstwo innego nauczyciela ( w szczególnym przypadku opiekę świetlicy szkolnej lub dzień wcześniej poinformować o zwolnieniu z lekcji do domu w sposób przyjęty w szkole).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uchylania się ucznia od realizacji obowiązku szkolnego, dyrektor szkoły ma prawo i obowiązek podjąć stosowne działania, co regulują odrębne przepisy.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każdym przypadku wagarów niezwłocznie informowani są rodzice.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Uczniowie, którzy nie uczęszczają na lekcje religii przebywają w ich czasie na świetlicy szkolnej lub w przypadku, gdy jest to ich ostatnia lekcja w danym dniu mogą pójść do domu, a gdy pierwsza przychodzą później do szkoły.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Uczniowie, w stosunku do których podjęto decyzję o zwolnieniu z zajęć wychowania fizycznego, tylko w przypadku wyraźnego żądania rodziców są zwalniani do domu. </w:t>
              <w:br/>
              <w:t>W innym przypadku są obecni na zajęciach. (potwierdzenie na  piśmie)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Ucznia , w przypadku złego samopoczucia można zwolnić do domu tylko w przypadku zapewnienia mu opieki osoby dorosłej, za zgodą rodziców.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Wychowawca klasy ma obowiązek wpisać do dziennika klasy sposób kontaktowania się z rodzicami w szczególnych przypadkach , a rodzice mają obowiązek uaktualniania tych danych.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50% nieusprawiedliwionych nieobecności ucznia w miesiącu, powoływana będzie komisja opiekuńczo – wychowawcza. </w:t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242" w:hRule="atLeast"/>
        </w:trPr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Ocenianie uczniów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Ocenianie uczniów ( ocenianie z przedmiotów i ocenianie zachowania ) odbywa się zgodnie z zasadami zawartymi w Wewnątrzszkolnym Systemie Oceniania.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Nauczyciele mają obowiązek systematycznie oceniać uczniów, a oceny powinny być każdorazowo wpisywane do e-dziennika lub zeszytu kontaktowego.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Zeszyt kontaktowy jest obowiązkowym dokumentem szkolnym .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Zeszyt kontaktowy  musi być przez ucznia systematycznie przedstawiany do wpisywania ocen oraz w miarę potrzeby uwag i korespondencji z rodzicami.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Rodzice maja obowiązek systematycznie kontrolować i podpisywać zeszyt kontaktowy.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Rodzice ponadto mają prawo i obowiązek udziału w wywiadówkach i zebraniach organizowanych przez szkołę.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Wprowadza się na zasadzie loterii cyfrowej jeden dzień zwolnienia z odpowiedzi ustnej ze wszystkich przedmiotów dla ucznia zapisanego w dzienniku pod wylosowanym numerem. Losowania dokonuje e-dziennik.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Zwolnienie wymienione w punkcie 7  nie obowiązuje w przypadku , gdy odpowiedź ustna ma postać kartkówki lub uczeń zachowuje się niewłaściwie.</w:t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Bezpieczeństwo i higiena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mają prawo do: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ochrony swego zdrowia i bezpieczeństwa,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uzyskania pierwszej pomocy w razie wypadku lub nagłego zachorowania.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2.Uczniowie mają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przestrzegać zasad bezpieczeństwa i oznaczeń stosowanych w budynkach szkolnych i na terenie szkoły,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podczas przerw zachowywać się spokojnie, nie biegać, nie zagrażać swoim zachowaniem bezpieczeństwu innych, nie wychodzić poza teren szkoły,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wchodzić do sal lekcyjnych pod opieką nauczyciela,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ostatniej lekcji w danym dniu zejść do szatni, spokojnie ubrać się i opuścić szkołę,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respektować regulaminy pracowni przedmiotowych,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złym samopoczuciu zameldować wychowawcy, innemu nauczycielowi lub pielęgniarce szkolnej.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3.Uczniowie nie mogą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zapraszać do szkoły osób obcych,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nosić biżuterii zagrażającej bezpieczeństwu innych,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pić alkoholu, używać środków odurzających i palić tytoniu,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przynosić do szkoły przedmiotów zagrażających bezpieczeństwu innych,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używać telefonów komórkowych w czasie zajęć lekcyjnych i przerw,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Nauczyciele mają prawo do: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ochrony swego zdrowia i bezpieczeństwa w szkole,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korzystania z pomocy pielęgniarki  szkolnej w razie wypadku lub złego samopoczucia.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Nauczyciele mają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zapewnić uczniowi opiekę podczas zajęć lekcyjnych, pozalekcyjnych i przerw,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zamykać pracownie przedmiotowe na okres przerwy i po zakończonych zajęciach zamykać wszystkie sale lekcyjne,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bezzwłocznie zgłosić dyrektorowi szkoły zauważone zagrożenia , w szczególnych przypadkach nawet zaniechać prowadzenia zajęć,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rygorystycznie przestrzegać przepisów bezpieczeństwa na terenie szkoły i poza nią w czasie wyjść z uczniami,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zawiadomić rodziców o złym samopoczuciu lub wypadku, jakiemu uległ uczeń </w:t>
              <w:br/>
              <w:t xml:space="preserve">w szkole,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zapewnić opiekę choremu uczniowi.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Rodzice mają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udać się z dzieckiem do specjalisty zgodnie ze skierowaniem pielęgniarki szkolnej,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przekazywać wychowawcy ważne informacje o stanie zdrowia dziecka,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wezwanie szkoły przybyć po chorego ucznia.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Dyrektor szkoły ma obowiązek: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niezwłocznie usunąć zagrożenia bezpieczeństwa zgłoszone przez rodziców, uczniów nauczycieli lub innych pracowników szkoły,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braku możliwości usunięcia zagrożenia przerwać lub odwołać zajęcia szkolne,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dokonywać przeglądu pomieszczeń szkolnych pod względem bezpieczeństwa, zapewnić kontrole instalacji gazowej, elektrycznej, odgromowej, sprzętu przeciwpożarowego zgodnie z odrębnymi przepisami,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zapewnić środki pierwszej pomocy w gabinecie lekarskim i apteczkach, sekretariacie, kotłowni i na sali gimnastycznej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utrudnić dostęp do szkoły osobom obcym,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zapewnić wszystkim uczniom i pracownikom szkoły bezpieczeństwo.</w:t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Strój szkolny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Ucznia obowiązują dwa typy stroju szkolnego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codzienny : skromny, czysty, estetyczny, który nie powinien zawierać: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bluzek/sukienek z odsłoniętymi ramionami, plecami, dużym dekoltem, odsłaniających brzuch;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zbyt krótkich spódnic/sukienek/spodenek (powinny zakrywać udo do połowy);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ubrań prześwitujących;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nadruków związanych z subkulturami; rasistowskich, prowokacyjnych, obraźliwych, zawierających wulgaryzmy oraz reklamujących środki niedozwolone (reklama alkoholu, papierosów, środków psychoaktywnych)w języku polskim i obcym;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Uczennice nie noszą butów na wysokim obcasie i koturnie;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odświętny (apelowy) : chłopcy - biała koszula i ciemne spodnie, dziewczynki - biała bluzka i ciemna spódnica.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zajęć na sali gimnastycznej wymagane jest posiadanie przez uczniów  zmiennego obuwia sportowego wiązanego bądź na rzepy (właściwie stabilizujące stopę podczas zajęć sportowych) i stroju gimnastycznego: sportowych spodenek/spodni i białej sportowej koszulki. Strój sportowy jest strojem zmiennym i obowiązkiem ucznia jest jego zmiana po każdych zajęciach sportowych.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Wygląd ucznia powinien być schludny: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Fryzury uczniów muszą odpowiadać zasadom higieny (czyste, nie mogą przeszkadzać podczas pisania, czytania oraz zajęć sportowych – winny być odpowiednio spięte). Paznokcie muszą być krótkie </w:t>
            </w:r>
            <w:r>
              <w:rPr>
                <w:sz w:val="24"/>
                <w:szCs w:val="24"/>
              </w:rPr>
              <w:t xml:space="preserve"> i czyste.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Ozdoby: 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szkole uczniowie nie noszą biżuterii i ozdób zagrażających bezpieczeństwu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144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zdrowiu własnemu i innych osób. Podczas zajęć wychowania fizycznego uczniowie nie mogą nosić zegarków, bransoletek, pierścionków, łańcuszków, kolczyków i odstających od głowy ozdób do włosów,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chłopcy nie noszą biżuterii,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nie mają tatuaży.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Zabrania się na terenie szkoły </w:t>
            </w:r>
            <w:r>
              <w:rPr>
                <w:sz w:val="24"/>
                <w:szCs w:val="24"/>
              </w:rPr>
              <w:t>w budynku szkoły i sali gimnastycznej</w:t>
            </w:r>
            <w:r>
              <w:rPr>
                <w:sz w:val="24"/>
                <w:szCs w:val="24"/>
              </w:rPr>
              <w:t xml:space="preserve"> noszenia na głowach kapturów lub innych nakryć głowy (oprócz wskazań medycznych).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Każdy uczeń dba o kulturę słowa i używa zwrotów grzecznościowych.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72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72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Sala lekcyjna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mają prawo i obowiązek do zagospodarowania powierzonej ich opiece sali lekcyjnej wg projektu uzgodnionego z wychowawcą. 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mają obowiązek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pozostawienia sali lekcyjnej w nienagannym porządku po zakończeniu zajęć,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dbania o powierzony klasie sprzęt i pomoce naukowe,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niezwłocznego zgłaszania nauczycielowi wszystkich uszkodzeń sprzętu i pomocy dydaktycznych.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Wyznaczeni przez wychowawcę uczniowie (dyżurni) dbają o porządek w klasie, utrzymują w czystości tablicę, dbają o kredę. 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Każdy nauczyciel dba o powierzoną swej opiece salę oraz o każdą inną salę , w której odbywa zajęcia. Wszelkie zauważone zniszczenia zgłasza opiekunowi sali. 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Każdy opiekun sali prowadzi zeszyt, w którym zapisuje zgromadzony w sali sprzęt </w:t>
              <w:br/>
              <w:t>i pomoce dydaktyczne odnotowując ich odpowiednie numery inwentarzowe.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porządek w szatniach na sali gimnastycznej i w budynku szkoły odpowiada cała klasa, która powinna pozostawić porządek w szatni.</w:t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Nagrody i wyróżnienia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Uczeń może być nagradzany za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osiągnięcia w nauce mające charakter samodzielnej pracy wykraczające poza obowiązujący program nauczania (osiągnięcia sportowe indywidualne lub grupowe, osiągnięcia w konkursach przedmiotowych, osiągnięcia w różnego rodzaju innych konkursach),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osiągnięcia w pracy na rzecz szkoły i środowiska (praca w organizacjach szkolnych, udział w imprezach środowiskowych),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108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Stosuje się następujące rodzaje nagród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ustna pochwała od nauczyciela na forum klasy,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pisemna pochwała od nauczyciela,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pochwała ustna na apelu,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pochwała ustna na zebraniu z rodzicami,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ocena bardzo dobra lub wzorowa zachowania,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pochwalny do rodziców.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3.Za szczególnie wysokie wyniki w nauce i zachowaniu uczeń może otrzymać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świadectwo z wyróżnieniem i nagrodę książkową w klasie IV - VIII,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klasie I – III nagrodę książkową,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gratulacyjny skierowany do rodziców uczniów klasy I - VIII.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4.Uczniowie klas I - III otrzymują nagrodę książkową, gdy:  </w:t>
            </w:r>
          </w:p>
          <w:p>
            <w:pPr>
              <w:pStyle w:val="Normal"/>
              <w:widowControl w:val="false"/>
              <w:numPr>
                <w:ilvl w:val="1"/>
                <w:numId w:val="32"/>
              </w:numPr>
              <w:tabs>
                <w:tab w:val="clear" w:pos="708"/>
                <w:tab w:val="left" w:pos="1440" w:leader="none"/>
              </w:tabs>
              <w:spacing w:lineRule="auto" w:line="360"/>
              <w:ind w:left="1440" w:hanging="3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osiągają bardzo dobre i wybitne wyniki w nauce,  </w:t>
            </w:r>
          </w:p>
          <w:p>
            <w:pPr>
              <w:pStyle w:val="Normal"/>
              <w:widowControl w:val="false"/>
              <w:numPr>
                <w:ilvl w:val="1"/>
                <w:numId w:val="33"/>
              </w:numPr>
              <w:tabs>
                <w:tab w:val="clear" w:pos="708"/>
                <w:tab w:val="left" w:pos="1440" w:leader="none"/>
              </w:tabs>
              <w:spacing w:lineRule="auto" w:line="360"/>
              <w:ind w:left="1440" w:hanging="3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biorą czynny udział w życiu klasy, </w:t>
            </w:r>
          </w:p>
          <w:p>
            <w:pPr>
              <w:pStyle w:val="Normal"/>
              <w:widowControl w:val="false"/>
              <w:numPr>
                <w:ilvl w:val="1"/>
                <w:numId w:val="34"/>
              </w:numPr>
              <w:tabs>
                <w:tab w:val="clear" w:pos="708"/>
                <w:tab w:val="left" w:pos="1440" w:leader="none"/>
              </w:tabs>
              <w:spacing w:lineRule="auto" w:line="360"/>
              <w:ind w:left="1440" w:hanging="3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są systematyczni, </w:t>
            </w:r>
          </w:p>
          <w:p>
            <w:pPr>
              <w:pStyle w:val="Normal"/>
              <w:widowControl w:val="false"/>
              <w:numPr>
                <w:ilvl w:val="1"/>
                <w:numId w:val="35"/>
              </w:numPr>
              <w:tabs>
                <w:tab w:val="clear" w:pos="708"/>
                <w:tab w:val="left" w:pos="1440" w:leader="none"/>
              </w:tabs>
              <w:spacing w:lineRule="auto" w:line="360"/>
              <w:ind w:left="1440" w:hanging="3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są aktywni na zajęciach, </w:t>
            </w:r>
          </w:p>
          <w:p>
            <w:pPr>
              <w:pStyle w:val="Normal"/>
              <w:widowControl w:val="false"/>
              <w:numPr>
                <w:ilvl w:val="1"/>
                <w:numId w:val="36"/>
              </w:numPr>
              <w:tabs>
                <w:tab w:val="clear" w:pos="708"/>
                <w:tab w:val="left" w:pos="1440" w:leader="none"/>
              </w:tabs>
              <w:spacing w:lineRule="auto" w:line="360"/>
              <w:ind w:left="1440" w:hanging="3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potrafią samodzielnie pracować, </w:t>
            </w:r>
          </w:p>
          <w:p>
            <w:pPr>
              <w:pStyle w:val="Normal"/>
              <w:widowControl w:val="false"/>
              <w:numPr>
                <w:ilvl w:val="1"/>
                <w:numId w:val="37"/>
              </w:numPr>
              <w:tabs>
                <w:tab w:val="clear" w:pos="708"/>
                <w:tab w:val="left" w:pos="1440" w:leader="none"/>
              </w:tabs>
              <w:spacing w:lineRule="auto" w:line="360"/>
              <w:ind w:left="1440" w:hanging="3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są zawsze odpowiednio przygotowani do zajęć ( odrobione zadanie domowe, przygotowane dodatkowe materiały), </w:t>
            </w:r>
          </w:p>
          <w:p>
            <w:pPr>
              <w:pStyle w:val="Normal"/>
              <w:widowControl w:val="false"/>
              <w:numPr>
                <w:ilvl w:val="1"/>
                <w:numId w:val="38"/>
              </w:numPr>
              <w:tabs>
                <w:tab w:val="clear" w:pos="708"/>
                <w:tab w:val="left" w:pos="1440" w:leader="none"/>
              </w:tabs>
              <w:spacing w:lineRule="auto" w:line="360"/>
              <w:ind w:left="1440" w:hanging="3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są przykładem wzorcowej kultury osobistej, zachowania i braku spóźnień.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5.Kwalifikacji do otrzymania tej nagrody dokonuje wychowawca klasy.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6.Uczeń klas IV - VIII otrzymuje świadectwo promocyjne z wyróżnieniem lub świadectwo ukończenia szkoły z wyróżnieniem , jeżeli w wyniku klasyfikacji końcoworocznej uzyskał </w:t>
              <w:br/>
              <w:t xml:space="preserve">z obowiązkowych zajęć edukacyjnych średnią ocen co najmniej 4.75 oraz co najmniej bardzo dobre zachowanie.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7.List gratulacyjny otrzymują rodzice uczniów klas I -  VIII, których dzieci otrzymały świadectwo z wyróżnieniem i wzorowe zachowanie.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8.Uczniowie, którzy mają wysokie osiągnięcia w dydaktyce lub w sporcie (tytuł laureata itp.), konkursy stopnia wojewódzkiego, ogólnopolskiego, międzynarodowe mogą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starać się o stypendium Burmistrza Miasta Żagań.  Wniosek składa rodzic lub dyrektor szkoły do 30 czerwca. </w:t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Kary</w:t>
            </w:r>
          </w:p>
          <w:p>
            <w:pPr>
              <w:pStyle w:val="Normal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Karze podlega uczeń za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naruszanie dobra wspólnego i godności osobistej,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agresywne zachowanie się w szkole i poza nią,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niszczenie mienia szkolnego i wandalizm w środowisku,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rozpowszechnianie wszelkiego rodzaju czynników patologii społecznej,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postępowanie wywierające szkodliwy wpływ na kolegów.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Stosuje się następujące kary : 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Bieżące analizowanie uwag pisemnych przez wychowawcę i konsultacja                     z nauczycielami. </w:t>
            </w:r>
          </w:p>
          <w:p>
            <w:pPr>
              <w:pStyle w:val="Normal"/>
              <w:widowControl w:val="false"/>
              <w:numPr>
                <w:ilvl w:val="0"/>
                <w:numId w:val="41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Rozmowa z pedagogiem szkolnym w obecności wychowawcy i przekazanie informacji do rodziców.</w:t>
            </w:r>
          </w:p>
          <w:p>
            <w:pPr>
              <w:pStyle w:val="Normal"/>
              <w:widowControl w:val="false"/>
              <w:numPr>
                <w:ilvl w:val="0"/>
                <w:numId w:val="42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Upomnienie ustne na apelu udzielone przez dyrektora szkoły.</w:t>
            </w:r>
          </w:p>
          <w:p>
            <w:pPr>
              <w:pStyle w:val="Normal"/>
              <w:widowControl w:val="false"/>
              <w:numPr>
                <w:ilvl w:val="0"/>
                <w:numId w:val="43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Czasowe wykluczenie z imprez klasowych i szkolnych.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Posiedzenie Komisji Opiekuńczo – Wychowawczej w sprawie ucznia (uczeń, wychowawca, pedagog, rodzic, dyrektor szkoły, zaproszeni specjaliści np. psycholog, kurator sądowy czy policjant).</w:t>
            </w:r>
          </w:p>
          <w:p>
            <w:pPr>
              <w:pStyle w:val="Normal"/>
              <w:widowControl w:val="false"/>
              <w:numPr>
                <w:ilvl w:val="0"/>
                <w:numId w:val="45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nieodpowiednia lub naganna z zachowania.</w:t>
            </w:r>
          </w:p>
          <w:p>
            <w:pPr>
              <w:pStyle w:val="Normal"/>
              <w:widowControl w:val="false"/>
              <w:numPr>
                <w:ilvl w:val="0"/>
                <w:numId w:val="46"/>
              </w:numPr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Wystąpienie dyrektora szkoły z wnioskiem do Sądu Rodzinnego i Nieletnich                     w sprawie podjęcia odpowiednich kroków, zapobiegających nagannemu zachowaniu danego ucznia.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3.W szczególnych przypadkach dyrektor szkoły może wystąpić do Kuratora Oświaty </w:t>
              <w:br/>
              <w:t xml:space="preserve">z wnioskiem o przeniesienie ucznia do innej szkoły.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4.Do przypadków, o których mowa w ust. 3 zalicza się :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agresywne zachowanie stwarzające niebezpieczeństwo zagrożenia życia innych,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częste przypadki przywłaszczania i niszczenia mienia np. szkoły, osób prywatnych, mienia publicznego (wybryki chuligańskie, wandalizm),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powtarzające się uchylanie od realizacji obowiązku szkolnego, 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zachowanie demoralizujące innych członków społeczności szkolnej (rozprowadzanie, posiadanie i zażywanie narkotyków, używanie alkoholu).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5.Od kar udzielonych przez wychowawcę lub innych nauczycieli uczeń ma prawo odwołać się do dyrektora szkoły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6.Odwołanie, o którym mowa w ust. 5 może nastąpić w terminie 14 dni od zastosowania kary.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Kolejność rodzaju kary zawartej w regulaminie może ulec zmianie ze względu na kategorię czynu.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Uczestnictwo ucznia w wycieczce szkolnej z noclegiem mający problem z zachowaniem.</w:t>
            </w:r>
          </w:p>
          <w:p>
            <w:pPr>
              <w:pStyle w:val="ListParagraph"/>
              <w:widowControl w:val="fals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poczuciu zapewnienia bezpieczeństwa wszystkim uczestnikom wycieczki z noclegiem, uczniowie którzy osiągnęli ocenę z zachowania poprawną lub nieodpowiednią lub naganną roczną w minionym roku szkolnym lub (i) śródroczną w bieżącym roku szkolnym zostają zobligowani do wdrożenia indywidualnego kontraktu w danym roku szkolnym lub semestrze.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Kontrakt ma na celu zmotywowanie ucznia do pracy nad poprawą zachowania do minimum oceny „dobrej” w sferze kultury osobistej, poszanowanie godności innych, przestrzeganie zasad i ustalonych norm.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Kontrakt zawiera słabe strony zachowania ucznia nad którymi musi pracować.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Kontrakt jest zawierany w porozumieniu z uczniem, wychowawcą, rodzicem.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Postanowienia zawarte w kontrakcie będą monitorowane przez wychowawcę klasy.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Kontrakt stanowi gwarancję rezerwacji miejsca w wycieczce z noclegiem.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Brak zainteresowania wdrożeniem kontraktu jest jednoznaczny z brakiem chęci uczestnictwa w wycieczce z noclegiem.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Samorządność uczniowska</w:t>
            </w:r>
          </w:p>
          <w:p>
            <w:pPr>
              <w:pStyle w:val="Normal"/>
              <w:widowControl w:val="false"/>
              <w:numPr>
                <w:ilvl w:val="0"/>
                <w:numId w:val="48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mają prawo do wyłaniania w demokratycznych wyborach swej reprezentacji w postaci Samorządu Uczniowskiego i samorządu klasowego. 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mają prawo do opracowywania i uchwalania regulaminu działalności samorządu uczniowskiego, opiekuna samorządu wybiera rada pedagogiczna. 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mają obowiązek respektowania uchwał i planu pracy swojego samorządu. 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Wychowawca klasy i opiekun samorządu ma obowiązek udzielania pomocy organizacyjnej i merytorycznej samorządowi. 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Dyrektor szkoły ma obowiązek wysłuchiwania wniosków i postulatów samorządu dotyczących społeczności uczniowskiej i odpowiedzi na nie. 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Wymiana poglądów na tematy dotyczące życia szkolnego odbywać się może na organizowanych przez samorząd uczniowski spotkaniach.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przypadku, gdy uczniowie w ramach swojej pracy samorządowej wydają gazetkę szkolną lub w inny sposób informują społeczność szkolną o swojej działalności, mają obowiązek nie naruszania godności osobistej i dobrego imienia innych ludzi.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360" w:hang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Uczniowskie i szkolne tradycje</w:t>
            </w:r>
          </w:p>
          <w:p>
            <w:pPr>
              <w:pStyle w:val="Normal"/>
              <w:widowControl w:val="false"/>
              <w:numPr>
                <w:ilvl w:val="0"/>
                <w:numId w:val="49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mają obowiązek uczestniczenia (kulturalnego) w apelach i uroczystościach szkolnych i przygotowywania ich pod opieką nauczycieli zgodnie z harmonogramem. 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mają obowiązek nauczyć się hymnu szkolnego. 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pierwszym Dniu Wiosny mogą odbywać się w szkole lub poza jej terenem imprezy zorganizowane przy udziale młodzieży, ale pod opieką nauczycieli. 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Cała społeczność szkolna aktywnie włącza się w organizowanie na terenie szkoły uroczystości środowiskowych. 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Szkoła organizuje też imprezy zapraszając na nie uczniów z innych szkół, sama też uczestniczy w takich spotkaniach organizowanych przez inne szkoły. </w:t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Postanowienia końcowe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przyznanych nagrodach lub nakładanych na uczniów karach szkoła na bieżąco informuje rodziców (prawnych opiekunów) uczniów. 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Rada pedagogiczna może ustanowić jeszcze, inne sposoby wyróżniania uczniów </w:t>
              <w:br/>
              <w:t xml:space="preserve">z równoczesnym określeniem regulaminu ich przyznawania. 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720" w:leader="none"/>
              </w:tabs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Powyższy regulamin wchodzi w życie z dniem uchwalenia przez radę pedagogiczną szkoły.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Opracował zespół przyrodniczo – matematyczny: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Piwińska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Gross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Danuta Szwarc</w:t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 xml:space="preserve">REGULAMIN ZOSTAŁ ZATWIERDZONY NA POSIEDZENIU RADY PEDAGOGICZNEJ W DNIU 10.10.2017 r. </w:t>
      </w:r>
    </w:p>
    <w:sectPr>
      <w:type w:val="nextPage"/>
      <w:pgSz w:w="11906" w:h="16838"/>
      <w:pgMar w:left="1273" w:right="1273" w:gutter="0" w:header="0" w:top="1417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decimal"/>
      <w:lvlText w:val="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numFmt w:val="bullet"/>
      <w:lvlText w:val="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19">
    <w:lvl w:ilvl="0">
      <w:numFmt w:val="bullet"/>
      <w:lvlText w:val="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720" w:hanging="360"/>
        </w:pPr>
        <w:rPr/>
      </w:lvl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/>
      </w:lvl>
      <w:startOverride w:val="1"/>
    </w:lvlOverride>
    <w:lvlOverride w:ilvl="1">
      <w:startOverride w:val="1"/>
    </w:lvlOverride>
    <w:lvlOverride w:ilvl="2">
      <w:lvl w:ilvl="2">
        <w:start w:val="1"/>
        <w:numFmt w:val="decimal"/>
        <w:lvlText w:val=""/>
        <w:lvlJc w:val="left"/>
        <w:pPr>
          <w:tabs>
            <w:tab w:val="num" w:pos="0"/>
          </w:tabs>
          <w:ind w:left="2160" w:hanging="360"/>
        </w:pPr>
        <w:rPr/>
      </w:lvl>
    </w:lvlOverride>
    <w:lvlOverride w:ilvl="2">
      <w:startOverride w:val="1"/>
    </w:lvlOverride>
    <w:lvlOverride w:ilvl="3">
      <w:lvl w:ilvl="3">
        <w:start w:val="1"/>
        <w:numFmt w:val="decimal"/>
        <w:lvlText w:val=""/>
        <w:lvlJc w:val="left"/>
        <w:pPr>
          <w:tabs>
            <w:tab w:val="num" w:pos="0"/>
          </w:tabs>
          <w:ind w:left="2880" w:hanging="360"/>
        </w:pPr>
        <w:rPr/>
      </w:lvl>
    </w:lvlOverride>
    <w:lvlOverride w:ilvl="3">
      <w:startOverride w:val="1"/>
    </w:lvlOverride>
    <w:lvlOverride w:ilvl="4">
      <w:lvl w:ilvl="4">
        <w:start w:val="1"/>
        <w:numFmt w:val="decimal"/>
        <w:lvlText w:val=""/>
        <w:lvlJc w:val="left"/>
        <w:pPr>
          <w:tabs>
            <w:tab w:val="num" w:pos="0"/>
          </w:tabs>
          <w:ind w:left="3600" w:hanging="360"/>
        </w:pPr>
        <w:rPr/>
      </w:lvl>
    </w:lvlOverride>
    <w:lvlOverride w:ilvl="4">
      <w:startOverride w:val="1"/>
    </w:lvlOverride>
    <w:lvlOverride w:ilvl="5">
      <w:lvl w:ilvl="5">
        <w:start w:val="1"/>
        <w:numFmt w:val="decimal"/>
        <w:lvlText w:val=""/>
        <w:lvlJc w:val="left"/>
        <w:pPr>
          <w:tabs>
            <w:tab w:val="num" w:pos="0"/>
          </w:tabs>
          <w:ind w:left="4320" w:hanging="360"/>
        </w:pPr>
        <w:rPr/>
      </w:lvl>
    </w:lvlOverride>
    <w:lvlOverride w:ilvl="5">
      <w:startOverride w:val="1"/>
    </w:lvlOverride>
    <w:lvlOverride w:ilvl="6">
      <w:lvl w:ilvl="6">
        <w:start w:val="1"/>
        <w:numFmt w:val="decimal"/>
        <w:lvlText w:val=""/>
        <w:lvlJc w:val="left"/>
        <w:pPr>
          <w:tabs>
            <w:tab w:val="num" w:pos="0"/>
          </w:tabs>
          <w:ind w:left="5040" w:hanging="360"/>
        </w:pPr>
        <w:rPr/>
      </w:lvl>
    </w:lvlOverride>
    <w:lvlOverride w:ilvl="6">
      <w:startOverride w:val="1"/>
    </w:lvlOverride>
    <w:lvlOverride w:ilvl="7">
      <w:lvl w:ilvl="7">
        <w:start w:val="1"/>
        <w:numFmt w:val="decimal"/>
        <w:lvlText w:val=""/>
        <w:lvlJc w:val="left"/>
        <w:pPr>
          <w:tabs>
            <w:tab w:val="num" w:pos="0"/>
          </w:tabs>
          <w:ind w:left="5760" w:hanging="360"/>
        </w:pPr>
        <w:rPr/>
      </w:lvl>
    </w:lvlOverride>
  </w:num>
  <w:num w:numId="33">
    <w:abstractNumId w:val="10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720" w:hanging="360"/>
        </w:pPr>
        <w:rPr/>
      </w:lvl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/>
      </w:lvl>
    </w:lvlOverride>
    <w:lvlOverride w:ilvl="1">
      <w:startOverride w:val="1"/>
    </w:lvlOverride>
    <w:lvlOverride w:ilvl="2">
      <w:lvl w:ilvl="2">
        <w:start w:val="1"/>
        <w:numFmt w:val="decimal"/>
        <w:lvlText w:val=""/>
        <w:lvlJc w:val="left"/>
        <w:pPr>
          <w:tabs>
            <w:tab w:val="num" w:pos="0"/>
          </w:tabs>
          <w:ind w:left="2160" w:hanging="360"/>
        </w:pPr>
        <w:rPr/>
      </w:lvl>
    </w:lvlOverride>
    <w:lvlOverride w:ilvl="2">
      <w:startOverride w:val="1"/>
    </w:lvlOverride>
    <w:lvlOverride w:ilvl="3">
      <w:lvl w:ilvl="3">
        <w:start w:val="1"/>
        <w:numFmt w:val="decimal"/>
        <w:lvlText w:val=""/>
        <w:lvlJc w:val="left"/>
        <w:pPr>
          <w:tabs>
            <w:tab w:val="num" w:pos="0"/>
          </w:tabs>
          <w:ind w:left="2880" w:hanging="360"/>
        </w:pPr>
        <w:rPr/>
      </w:lvl>
    </w:lvlOverride>
    <w:lvlOverride w:ilvl="3">
      <w:startOverride w:val="1"/>
    </w:lvlOverride>
    <w:lvlOverride w:ilvl="4">
      <w:lvl w:ilvl="4">
        <w:start w:val="1"/>
        <w:numFmt w:val="decimal"/>
        <w:lvlText w:val=""/>
        <w:lvlJc w:val="left"/>
        <w:pPr>
          <w:tabs>
            <w:tab w:val="num" w:pos="0"/>
          </w:tabs>
          <w:ind w:left="3600" w:hanging="360"/>
        </w:pPr>
        <w:rPr/>
      </w:lvl>
    </w:lvlOverride>
    <w:lvlOverride w:ilvl="4">
      <w:startOverride w:val="1"/>
    </w:lvlOverride>
    <w:lvlOverride w:ilvl="5">
      <w:lvl w:ilvl="5">
        <w:start w:val="1"/>
        <w:numFmt w:val="decimal"/>
        <w:lvlText w:val=""/>
        <w:lvlJc w:val="left"/>
        <w:pPr>
          <w:tabs>
            <w:tab w:val="num" w:pos="0"/>
          </w:tabs>
          <w:ind w:left="4320" w:hanging="360"/>
        </w:pPr>
        <w:rPr/>
      </w:lvl>
    </w:lvlOverride>
    <w:lvlOverride w:ilvl="5">
      <w:startOverride w:val="1"/>
    </w:lvlOverride>
    <w:lvlOverride w:ilvl="6">
      <w:lvl w:ilvl="6">
        <w:start w:val="1"/>
        <w:numFmt w:val="decimal"/>
        <w:lvlText w:val=""/>
        <w:lvlJc w:val="left"/>
        <w:pPr>
          <w:tabs>
            <w:tab w:val="num" w:pos="0"/>
          </w:tabs>
          <w:ind w:left="5040" w:hanging="360"/>
        </w:pPr>
        <w:rPr/>
      </w:lvl>
    </w:lvlOverride>
    <w:lvlOverride w:ilvl="6">
      <w:startOverride w:val="1"/>
    </w:lvlOverride>
    <w:lvlOverride w:ilvl="7">
      <w:lvl w:ilvl="7">
        <w:start w:val="1"/>
        <w:numFmt w:val="decimal"/>
        <w:lvlText w:val=""/>
        <w:lvlJc w:val="left"/>
        <w:pPr>
          <w:tabs>
            <w:tab w:val="num" w:pos="0"/>
          </w:tabs>
          <w:ind w:left="5760" w:hanging="360"/>
        </w:pPr>
        <w:rPr/>
      </w:lvl>
    </w:lvlOverride>
  </w:num>
  <w:num w:numId="34">
    <w:abstractNumId w:val="10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720" w:hanging="360"/>
        </w:pPr>
        <w:rPr/>
      </w:lvl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/>
      </w:lvl>
    </w:lvlOverride>
    <w:lvlOverride w:ilvl="1">
      <w:startOverride w:val="1"/>
    </w:lvlOverride>
    <w:lvlOverride w:ilvl="2">
      <w:lvl w:ilvl="2">
        <w:start w:val="1"/>
        <w:numFmt w:val="decimal"/>
        <w:lvlText w:val=""/>
        <w:lvlJc w:val="left"/>
        <w:pPr>
          <w:tabs>
            <w:tab w:val="num" w:pos="0"/>
          </w:tabs>
          <w:ind w:left="2160" w:hanging="360"/>
        </w:pPr>
        <w:rPr/>
      </w:lvl>
    </w:lvlOverride>
    <w:lvlOverride w:ilvl="2">
      <w:startOverride w:val="1"/>
    </w:lvlOverride>
    <w:lvlOverride w:ilvl="3">
      <w:lvl w:ilvl="3">
        <w:start w:val="1"/>
        <w:numFmt w:val="decimal"/>
        <w:lvlText w:val=""/>
        <w:lvlJc w:val="left"/>
        <w:pPr>
          <w:tabs>
            <w:tab w:val="num" w:pos="0"/>
          </w:tabs>
          <w:ind w:left="2880" w:hanging="360"/>
        </w:pPr>
        <w:rPr/>
      </w:lvl>
    </w:lvlOverride>
    <w:lvlOverride w:ilvl="3">
      <w:startOverride w:val="1"/>
    </w:lvlOverride>
    <w:lvlOverride w:ilvl="4">
      <w:lvl w:ilvl="4">
        <w:start w:val="1"/>
        <w:numFmt w:val="decimal"/>
        <w:lvlText w:val=""/>
        <w:lvlJc w:val="left"/>
        <w:pPr>
          <w:tabs>
            <w:tab w:val="num" w:pos="0"/>
          </w:tabs>
          <w:ind w:left="3600" w:hanging="360"/>
        </w:pPr>
        <w:rPr/>
      </w:lvl>
    </w:lvlOverride>
    <w:lvlOverride w:ilvl="4">
      <w:startOverride w:val="1"/>
    </w:lvlOverride>
    <w:lvlOverride w:ilvl="5">
      <w:lvl w:ilvl="5">
        <w:start w:val="1"/>
        <w:numFmt w:val="decimal"/>
        <w:lvlText w:val=""/>
        <w:lvlJc w:val="left"/>
        <w:pPr>
          <w:tabs>
            <w:tab w:val="num" w:pos="0"/>
          </w:tabs>
          <w:ind w:left="4320" w:hanging="360"/>
        </w:pPr>
        <w:rPr/>
      </w:lvl>
    </w:lvlOverride>
    <w:lvlOverride w:ilvl="5">
      <w:startOverride w:val="1"/>
    </w:lvlOverride>
    <w:lvlOverride w:ilvl="6">
      <w:lvl w:ilvl="6">
        <w:start w:val="1"/>
        <w:numFmt w:val="decimal"/>
        <w:lvlText w:val=""/>
        <w:lvlJc w:val="left"/>
        <w:pPr>
          <w:tabs>
            <w:tab w:val="num" w:pos="0"/>
          </w:tabs>
          <w:ind w:left="5040" w:hanging="360"/>
        </w:pPr>
        <w:rPr/>
      </w:lvl>
    </w:lvlOverride>
    <w:lvlOverride w:ilvl="6">
      <w:startOverride w:val="1"/>
    </w:lvlOverride>
    <w:lvlOverride w:ilvl="7">
      <w:lvl w:ilvl="7">
        <w:start w:val="1"/>
        <w:numFmt w:val="decimal"/>
        <w:lvlText w:val=""/>
        <w:lvlJc w:val="left"/>
        <w:pPr>
          <w:tabs>
            <w:tab w:val="num" w:pos="0"/>
          </w:tabs>
          <w:ind w:left="5760" w:hanging="360"/>
        </w:pPr>
        <w:rPr/>
      </w:lvl>
    </w:lvlOverride>
  </w:num>
  <w:num w:numId="35">
    <w:abstractNumId w:val="10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720" w:hanging="360"/>
        </w:pPr>
        <w:rPr/>
      </w:lvl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/>
      </w:lvl>
    </w:lvlOverride>
    <w:lvlOverride w:ilvl="1">
      <w:startOverride w:val="1"/>
    </w:lvlOverride>
    <w:lvlOverride w:ilvl="2">
      <w:lvl w:ilvl="2">
        <w:start w:val="1"/>
        <w:numFmt w:val="decimal"/>
        <w:lvlText w:val=""/>
        <w:lvlJc w:val="left"/>
        <w:pPr>
          <w:tabs>
            <w:tab w:val="num" w:pos="0"/>
          </w:tabs>
          <w:ind w:left="2160" w:hanging="360"/>
        </w:pPr>
        <w:rPr/>
      </w:lvl>
    </w:lvlOverride>
    <w:lvlOverride w:ilvl="2">
      <w:startOverride w:val="1"/>
    </w:lvlOverride>
    <w:lvlOverride w:ilvl="3">
      <w:lvl w:ilvl="3">
        <w:start w:val="1"/>
        <w:numFmt w:val="decimal"/>
        <w:lvlText w:val=""/>
        <w:lvlJc w:val="left"/>
        <w:pPr>
          <w:tabs>
            <w:tab w:val="num" w:pos="0"/>
          </w:tabs>
          <w:ind w:left="2880" w:hanging="360"/>
        </w:pPr>
        <w:rPr/>
      </w:lvl>
    </w:lvlOverride>
    <w:lvlOverride w:ilvl="3">
      <w:startOverride w:val="1"/>
    </w:lvlOverride>
    <w:lvlOverride w:ilvl="4">
      <w:lvl w:ilvl="4">
        <w:start w:val="1"/>
        <w:numFmt w:val="decimal"/>
        <w:lvlText w:val=""/>
        <w:lvlJc w:val="left"/>
        <w:pPr>
          <w:tabs>
            <w:tab w:val="num" w:pos="0"/>
          </w:tabs>
          <w:ind w:left="3600" w:hanging="360"/>
        </w:pPr>
        <w:rPr/>
      </w:lvl>
    </w:lvlOverride>
    <w:lvlOverride w:ilvl="4">
      <w:startOverride w:val="1"/>
    </w:lvlOverride>
    <w:lvlOverride w:ilvl="5">
      <w:lvl w:ilvl="5">
        <w:start w:val="1"/>
        <w:numFmt w:val="decimal"/>
        <w:lvlText w:val=""/>
        <w:lvlJc w:val="left"/>
        <w:pPr>
          <w:tabs>
            <w:tab w:val="num" w:pos="0"/>
          </w:tabs>
          <w:ind w:left="4320" w:hanging="360"/>
        </w:pPr>
        <w:rPr/>
      </w:lvl>
    </w:lvlOverride>
    <w:lvlOverride w:ilvl="5">
      <w:startOverride w:val="1"/>
    </w:lvlOverride>
    <w:lvlOverride w:ilvl="6">
      <w:lvl w:ilvl="6">
        <w:start w:val="1"/>
        <w:numFmt w:val="decimal"/>
        <w:lvlText w:val=""/>
        <w:lvlJc w:val="left"/>
        <w:pPr>
          <w:tabs>
            <w:tab w:val="num" w:pos="0"/>
          </w:tabs>
          <w:ind w:left="5040" w:hanging="360"/>
        </w:pPr>
        <w:rPr/>
      </w:lvl>
    </w:lvlOverride>
    <w:lvlOverride w:ilvl="6">
      <w:startOverride w:val="1"/>
    </w:lvlOverride>
    <w:lvlOverride w:ilvl="7">
      <w:lvl w:ilvl="7">
        <w:start w:val="1"/>
        <w:numFmt w:val="decimal"/>
        <w:lvlText w:val=""/>
        <w:lvlJc w:val="left"/>
        <w:pPr>
          <w:tabs>
            <w:tab w:val="num" w:pos="0"/>
          </w:tabs>
          <w:ind w:left="5760" w:hanging="360"/>
        </w:pPr>
        <w:rPr/>
      </w:lvl>
    </w:lvlOverride>
  </w:num>
  <w:num w:numId="36">
    <w:abstractNumId w:val="10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720" w:hanging="360"/>
        </w:pPr>
        <w:rPr/>
      </w:lvl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/>
      </w:lvl>
    </w:lvlOverride>
    <w:lvlOverride w:ilvl="1">
      <w:startOverride w:val="1"/>
    </w:lvlOverride>
    <w:lvlOverride w:ilvl="2">
      <w:lvl w:ilvl="2">
        <w:start w:val="1"/>
        <w:numFmt w:val="decimal"/>
        <w:lvlText w:val=""/>
        <w:lvlJc w:val="left"/>
        <w:pPr>
          <w:tabs>
            <w:tab w:val="num" w:pos="0"/>
          </w:tabs>
          <w:ind w:left="2160" w:hanging="360"/>
        </w:pPr>
        <w:rPr/>
      </w:lvl>
    </w:lvlOverride>
    <w:lvlOverride w:ilvl="2">
      <w:startOverride w:val="1"/>
    </w:lvlOverride>
    <w:lvlOverride w:ilvl="3">
      <w:lvl w:ilvl="3">
        <w:start w:val="1"/>
        <w:numFmt w:val="decimal"/>
        <w:lvlText w:val=""/>
        <w:lvlJc w:val="left"/>
        <w:pPr>
          <w:tabs>
            <w:tab w:val="num" w:pos="0"/>
          </w:tabs>
          <w:ind w:left="2880" w:hanging="360"/>
        </w:pPr>
        <w:rPr/>
      </w:lvl>
    </w:lvlOverride>
    <w:lvlOverride w:ilvl="3">
      <w:startOverride w:val="1"/>
    </w:lvlOverride>
    <w:lvlOverride w:ilvl="4">
      <w:lvl w:ilvl="4">
        <w:start w:val="1"/>
        <w:numFmt w:val="decimal"/>
        <w:lvlText w:val=""/>
        <w:lvlJc w:val="left"/>
        <w:pPr>
          <w:tabs>
            <w:tab w:val="num" w:pos="0"/>
          </w:tabs>
          <w:ind w:left="3600" w:hanging="360"/>
        </w:pPr>
        <w:rPr/>
      </w:lvl>
    </w:lvlOverride>
    <w:lvlOverride w:ilvl="4">
      <w:startOverride w:val="1"/>
    </w:lvlOverride>
    <w:lvlOverride w:ilvl="5">
      <w:lvl w:ilvl="5">
        <w:start w:val="1"/>
        <w:numFmt w:val="decimal"/>
        <w:lvlText w:val=""/>
        <w:lvlJc w:val="left"/>
        <w:pPr>
          <w:tabs>
            <w:tab w:val="num" w:pos="0"/>
          </w:tabs>
          <w:ind w:left="4320" w:hanging="360"/>
        </w:pPr>
        <w:rPr/>
      </w:lvl>
    </w:lvlOverride>
    <w:lvlOverride w:ilvl="5">
      <w:startOverride w:val="1"/>
    </w:lvlOverride>
    <w:lvlOverride w:ilvl="6">
      <w:lvl w:ilvl="6">
        <w:start w:val="1"/>
        <w:numFmt w:val="decimal"/>
        <w:lvlText w:val=""/>
        <w:lvlJc w:val="left"/>
        <w:pPr>
          <w:tabs>
            <w:tab w:val="num" w:pos="0"/>
          </w:tabs>
          <w:ind w:left="5040" w:hanging="360"/>
        </w:pPr>
        <w:rPr/>
      </w:lvl>
    </w:lvlOverride>
    <w:lvlOverride w:ilvl="6">
      <w:startOverride w:val="1"/>
    </w:lvlOverride>
    <w:lvlOverride w:ilvl="7">
      <w:lvl w:ilvl="7">
        <w:start w:val="1"/>
        <w:numFmt w:val="decimal"/>
        <w:lvlText w:val=""/>
        <w:lvlJc w:val="left"/>
        <w:pPr>
          <w:tabs>
            <w:tab w:val="num" w:pos="0"/>
          </w:tabs>
          <w:ind w:left="5760" w:hanging="360"/>
        </w:pPr>
        <w:rPr/>
      </w:lvl>
    </w:lvlOverride>
  </w:num>
  <w:num w:numId="37">
    <w:abstractNumId w:val="10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720" w:hanging="360"/>
        </w:pPr>
        <w:rPr/>
      </w:lvl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/>
      </w:lvl>
    </w:lvlOverride>
    <w:lvlOverride w:ilvl="1">
      <w:startOverride w:val="1"/>
    </w:lvlOverride>
    <w:lvlOverride w:ilvl="2">
      <w:lvl w:ilvl="2">
        <w:start w:val="1"/>
        <w:numFmt w:val="decimal"/>
        <w:lvlText w:val=""/>
        <w:lvlJc w:val="left"/>
        <w:pPr>
          <w:tabs>
            <w:tab w:val="num" w:pos="0"/>
          </w:tabs>
          <w:ind w:left="2160" w:hanging="360"/>
        </w:pPr>
        <w:rPr/>
      </w:lvl>
    </w:lvlOverride>
    <w:lvlOverride w:ilvl="2">
      <w:startOverride w:val="1"/>
    </w:lvlOverride>
    <w:lvlOverride w:ilvl="3">
      <w:lvl w:ilvl="3">
        <w:start w:val="1"/>
        <w:numFmt w:val="decimal"/>
        <w:lvlText w:val=""/>
        <w:lvlJc w:val="left"/>
        <w:pPr>
          <w:tabs>
            <w:tab w:val="num" w:pos="0"/>
          </w:tabs>
          <w:ind w:left="2880" w:hanging="360"/>
        </w:pPr>
        <w:rPr/>
      </w:lvl>
    </w:lvlOverride>
    <w:lvlOverride w:ilvl="3">
      <w:startOverride w:val="1"/>
    </w:lvlOverride>
    <w:lvlOverride w:ilvl="4">
      <w:lvl w:ilvl="4">
        <w:start w:val="1"/>
        <w:numFmt w:val="decimal"/>
        <w:lvlText w:val=""/>
        <w:lvlJc w:val="left"/>
        <w:pPr>
          <w:tabs>
            <w:tab w:val="num" w:pos="0"/>
          </w:tabs>
          <w:ind w:left="3600" w:hanging="360"/>
        </w:pPr>
        <w:rPr/>
      </w:lvl>
    </w:lvlOverride>
    <w:lvlOverride w:ilvl="4">
      <w:startOverride w:val="1"/>
    </w:lvlOverride>
    <w:lvlOverride w:ilvl="5">
      <w:lvl w:ilvl="5">
        <w:start w:val="1"/>
        <w:numFmt w:val="decimal"/>
        <w:lvlText w:val=""/>
        <w:lvlJc w:val="left"/>
        <w:pPr>
          <w:tabs>
            <w:tab w:val="num" w:pos="0"/>
          </w:tabs>
          <w:ind w:left="4320" w:hanging="360"/>
        </w:pPr>
        <w:rPr/>
      </w:lvl>
    </w:lvlOverride>
    <w:lvlOverride w:ilvl="5">
      <w:startOverride w:val="1"/>
    </w:lvlOverride>
    <w:lvlOverride w:ilvl="6">
      <w:lvl w:ilvl="6">
        <w:start w:val="1"/>
        <w:numFmt w:val="decimal"/>
        <w:lvlText w:val=""/>
        <w:lvlJc w:val="left"/>
        <w:pPr>
          <w:tabs>
            <w:tab w:val="num" w:pos="0"/>
          </w:tabs>
          <w:ind w:left="5040" w:hanging="360"/>
        </w:pPr>
        <w:rPr/>
      </w:lvl>
    </w:lvlOverride>
    <w:lvlOverride w:ilvl="6">
      <w:startOverride w:val="1"/>
    </w:lvlOverride>
    <w:lvlOverride w:ilvl="7">
      <w:lvl w:ilvl="7">
        <w:start w:val="1"/>
        <w:numFmt w:val="decimal"/>
        <w:lvlText w:val=""/>
        <w:lvlJc w:val="left"/>
        <w:pPr>
          <w:tabs>
            <w:tab w:val="num" w:pos="0"/>
          </w:tabs>
          <w:ind w:left="5760" w:hanging="360"/>
        </w:pPr>
        <w:rPr/>
      </w:lvl>
    </w:lvlOverride>
  </w:num>
  <w:num w:numId="38">
    <w:abstractNumId w:val="10"/>
    <w:lvlOverride w:ilvl="0">
      <w:lvl w:ilvl="0">
        <w:start w:val="1"/>
        <w:numFmt w:val="decimal"/>
        <w:lvlText w:val=""/>
        <w:lvlJc w:val="left"/>
        <w:pPr>
          <w:tabs>
            <w:tab w:val="num" w:pos="0"/>
          </w:tabs>
          <w:ind w:left="720" w:hanging="360"/>
        </w:pPr>
        <w:rPr/>
      </w:lvl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/>
      </w:lvl>
    </w:lvlOverride>
    <w:lvlOverride w:ilvl="1">
      <w:startOverride w:val="1"/>
    </w:lvlOverride>
    <w:lvlOverride w:ilvl="2">
      <w:lvl w:ilvl="2">
        <w:start w:val="1"/>
        <w:numFmt w:val="decimal"/>
        <w:lvlText w:val=""/>
        <w:lvlJc w:val="left"/>
        <w:pPr>
          <w:tabs>
            <w:tab w:val="num" w:pos="0"/>
          </w:tabs>
          <w:ind w:left="2160" w:hanging="360"/>
        </w:pPr>
        <w:rPr/>
      </w:lvl>
    </w:lvlOverride>
    <w:lvlOverride w:ilvl="2">
      <w:startOverride w:val="1"/>
    </w:lvlOverride>
    <w:lvlOverride w:ilvl="3">
      <w:lvl w:ilvl="3">
        <w:start w:val="1"/>
        <w:numFmt w:val="decimal"/>
        <w:lvlText w:val=""/>
        <w:lvlJc w:val="left"/>
        <w:pPr>
          <w:tabs>
            <w:tab w:val="num" w:pos="0"/>
          </w:tabs>
          <w:ind w:left="2880" w:hanging="360"/>
        </w:pPr>
        <w:rPr/>
      </w:lvl>
    </w:lvlOverride>
    <w:lvlOverride w:ilvl="3">
      <w:startOverride w:val="1"/>
    </w:lvlOverride>
    <w:lvlOverride w:ilvl="4">
      <w:lvl w:ilvl="4">
        <w:start w:val="1"/>
        <w:numFmt w:val="decimal"/>
        <w:lvlText w:val=""/>
        <w:lvlJc w:val="left"/>
        <w:pPr>
          <w:tabs>
            <w:tab w:val="num" w:pos="0"/>
          </w:tabs>
          <w:ind w:left="3600" w:hanging="360"/>
        </w:pPr>
        <w:rPr/>
      </w:lvl>
    </w:lvlOverride>
    <w:lvlOverride w:ilvl="4">
      <w:startOverride w:val="1"/>
    </w:lvlOverride>
    <w:lvlOverride w:ilvl="5">
      <w:lvl w:ilvl="5">
        <w:start w:val="1"/>
        <w:numFmt w:val="decimal"/>
        <w:lvlText w:val=""/>
        <w:lvlJc w:val="left"/>
        <w:pPr>
          <w:tabs>
            <w:tab w:val="num" w:pos="0"/>
          </w:tabs>
          <w:ind w:left="4320" w:hanging="360"/>
        </w:pPr>
        <w:rPr/>
      </w:lvl>
    </w:lvlOverride>
    <w:lvlOverride w:ilvl="5">
      <w:startOverride w:val="1"/>
    </w:lvlOverride>
    <w:lvlOverride w:ilvl="6">
      <w:lvl w:ilvl="6">
        <w:start w:val="1"/>
        <w:numFmt w:val="decimal"/>
        <w:lvlText w:val=""/>
        <w:lvlJc w:val="left"/>
        <w:pPr>
          <w:tabs>
            <w:tab w:val="num" w:pos="0"/>
          </w:tabs>
          <w:ind w:left="5040" w:hanging="360"/>
        </w:pPr>
        <w:rPr/>
      </w:lvl>
    </w:lvlOverride>
    <w:lvlOverride w:ilvl="6">
      <w:startOverride w:val="1"/>
    </w:lvlOverride>
    <w:lvlOverride w:ilvl="7">
      <w:lvl w:ilvl="7">
        <w:start w:val="1"/>
        <w:numFmt w:val="decimal"/>
        <w:lvlText w:val=""/>
        <w:lvlJc w:val="left"/>
        <w:pPr>
          <w:tabs>
            <w:tab w:val="num" w:pos="0"/>
          </w:tabs>
          <w:ind w:left="5760" w:hanging="360"/>
        </w:pPr>
        <w:rPr/>
      </w:lvl>
    </w:lvlOverride>
  </w:num>
  <w:num w:numId="39">
    <w:abstractNumId w:val="12"/>
    <w:lvlOverride w:ilvl="0">
      <w:startOverride w:val="1"/>
    </w:lvlOverride>
  </w:num>
  <w:num w:numId="40">
    <w:abstractNumId w:val="16"/>
    <w:lvlOverride w:ilvl="0">
      <w:lvl w:ilvl="0">
        <w:numFmt w:val="bullet"/>
        <w:lvlText w:val=""/>
        <w:lvlJc w:val="left"/>
        <w:pPr>
          <w:tabs>
            <w:tab w:val="num" w:pos="0"/>
          </w:tabs>
          <w:ind w:left="1440" w:hanging="360"/>
        </w:pPr>
        <w:rPr>
          <w:rFonts w:ascii="Wingdings" w:hAnsi="Wingdings" w:cs="Wingdings" w:hint="default"/>
        </w:rPr>
      </w:lvl>
    </w:lvlOverride>
  </w:num>
  <w:num w:numId="41">
    <w:abstractNumId w:val="16"/>
    <w:lvlOverride w:ilvl="0">
      <w:lvl w:ilvl="0">
        <w:numFmt w:val="bullet"/>
        <w:lvlText w:val=""/>
        <w:lvlJc w:val="left"/>
        <w:pPr>
          <w:tabs>
            <w:tab w:val="num" w:pos="0"/>
          </w:tabs>
          <w:ind w:left="1440" w:hanging="360"/>
        </w:pPr>
        <w:rPr>
          <w:rFonts w:ascii="Wingdings" w:hAnsi="Wingdings" w:cs="Wingdings" w:hint="default"/>
        </w:rPr>
      </w:lvl>
    </w:lvlOverride>
  </w:num>
  <w:num w:numId="42">
    <w:abstractNumId w:val="16"/>
    <w:lvlOverride w:ilvl="0">
      <w:lvl w:ilvl="0">
        <w:numFmt w:val="bullet"/>
        <w:lvlText w:val=""/>
        <w:lvlJc w:val="left"/>
        <w:pPr>
          <w:tabs>
            <w:tab w:val="num" w:pos="0"/>
          </w:tabs>
          <w:ind w:left="1440" w:hanging="360"/>
        </w:pPr>
        <w:rPr>
          <w:rFonts w:ascii="Wingdings" w:hAnsi="Wingdings" w:cs="Wingdings" w:hint="default"/>
        </w:rPr>
      </w:lvl>
    </w:lvlOverride>
  </w:num>
  <w:num w:numId="43">
    <w:abstractNumId w:val="16"/>
    <w:lvlOverride w:ilvl="0">
      <w:lvl w:ilvl="0">
        <w:numFmt w:val="bullet"/>
        <w:lvlText w:val=""/>
        <w:lvlJc w:val="left"/>
        <w:pPr>
          <w:tabs>
            <w:tab w:val="num" w:pos="0"/>
          </w:tabs>
          <w:ind w:left="1440" w:hanging="360"/>
        </w:pPr>
        <w:rPr>
          <w:rFonts w:ascii="Wingdings" w:hAnsi="Wingdings" w:cs="Wingdings" w:hint="default"/>
        </w:rPr>
      </w:lvl>
    </w:lvlOverride>
  </w:num>
  <w:num w:numId="44">
    <w:abstractNumId w:val="16"/>
    <w:lvlOverride w:ilvl="0">
      <w:lvl w:ilvl="0">
        <w:numFmt w:val="bullet"/>
        <w:lvlText w:val=""/>
        <w:lvlJc w:val="left"/>
        <w:pPr>
          <w:tabs>
            <w:tab w:val="num" w:pos="0"/>
          </w:tabs>
          <w:ind w:left="1440" w:hanging="360"/>
        </w:pPr>
        <w:rPr>
          <w:rFonts w:ascii="Wingdings" w:hAnsi="Wingdings" w:cs="Wingdings" w:hint="default"/>
        </w:rPr>
      </w:lvl>
    </w:lvlOverride>
  </w:num>
  <w:num w:numId="45">
    <w:abstractNumId w:val="16"/>
    <w:lvlOverride w:ilvl="0">
      <w:lvl w:ilvl="0">
        <w:numFmt w:val="bullet"/>
        <w:lvlText w:val=""/>
        <w:lvlJc w:val="left"/>
        <w:pPr>
          <w:tabs>
            <w:tab w:val="num" w:pos="0"/>
          </w:tabs>
          <w:ind w:left="1440" w:hanging="360"/>
        </w:pPr>
        <w:rPr>
          <w:rFonts w:ascii="Wingdings" w:hAnsi="Wingdings" w:cs="Wingdings" w:hint="default"/>
        </w:rPr>
      </w:lvl>
    </w:lvlOverride>
  </w:num>
  <w:num w:numId="46">
    <w:abstractNumId w:val="16"/>
    <w:lvlOverride w:ilvl="0">
      <w:lvl w:ilvl="0">
        <w:numFmt w:val="bullet"/>
        <w:lvlText w:val=""/>
        <w:lvlJc w:val="left"/>
        <w:pPr>
          <w:tabs>
            <w:tab w:val="num" w:pos="0"/>
          </w:tabs>
          <w:ind w:left="1440" w:hanging="360"/>
        </w:pPr>
        <w:rPr>
          <w:rFonts w:ascii="Wingdings" w:hAnsi="Wingdings" w:cs="Wingdings" w:hint="default"/>
        </w:rPr>
      </w:lvl>
    </w:lvlOverride>
  </w:num>
  <w:num w:numId="47">
    <w:abstractNumId w:val="21"/>
    <w:lvlOverride w:ilvl="0">
      <w:startOverride w:val="1"/>
    </w:lvlOverride>
  </w:num>
  <w:num w:numId="48">
    <w:abstractNumId w:val="13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76e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73160c"/>
    <w:rPr/>
  </w:style>
  <w:style w:type="character" w:styleId="Znakiprzypiswkocowych">
    <w:name w:val="Znaki przypisów końcowych"/>
    <w:uiPriority w:val="99"/>
    <w:semiHidden/>
    <w:unhideWhenUsed/>
    <w:qFormat/>
    <w:rsid w:val="0073160c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556c90"/>
    <w:pPr/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3160c"/>
    <w:pPr/>
    <w:rPr/>
  </w:style>
  <w:style w:type="paragraph" w:styleId="ListParagraph">
    <w:name w:val="List Paragraph"/>
    <w:basedOn w:val="Normal"/>
    <w:uiPriority w:val="34"/>
    <w:qFormat/>
    <w:rsid w:val="00ed0ab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4B92-9DDA-4B14-B541-17C0EAE6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LibreOffice/7.5.3.2$Windows_X86_64 LibreOffice_project/9f56dff12ba03b9acd7730a5a481eea045e468f3</Application>
  <AppVersion>15.0000</AppVersion>
  <Pages>13</Pages>
  <Words>3102</Words>
  <Characters>19385</Characters>
  <CharactersWithSpaces>22241</CharactersWithSpaces>
  <Paragraphs>266</Paragraphs>
  <Company>PSP nr 1 w Żaganiu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2025-08-25T10:30:00Z</dcterms:created>
  <dc:creator>Małgorzata Kalinowska</dc:creator>
  <dc:description/>
  <dc:language>pl-PL</dc:language>
  <cp:lastModifiedBy/>
  <cp:lastPrinted>2010-01-15T12:34:00Z</cp:lastPrinted>
  <dcterms:modified xsi:type="dcterms:W3CDTF">2025-09-08T13:50:15Z</dcterms:modified>
  <cp:revision>6</cp:revision>
  <dc:subject/>
  <dc:title>Regulamin szkoły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